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710C43" w14:textId="77777777" w:rsidR="008302D7" w:rsidRPr="00EB737B" w:rsidRDefault="008F12FD">
      <w:pPr>
        <w:spacing w:after="40"/>
        <w:jc w:val="center"/>
      </w:pPr>
      <w:r w:rsidRPr="00EB737B">
        <w:rPr>
          <w:rFonts w:ascii="Calibri" w:eastAsia="Calibri" w:hAnsi="Calibri" w:cs="Calibri"/>
          <w:b/>
          <w:bCs/>
          <w:sz w:val="24"/>
          <w:szCs w:val="24"/>
        </w:rPr>
        <w:t>SİVAS CUMHURİYET ÜNİVERSİTESİ HUKUK FAKÜLTESİ</w:t>
      </w:r>
    </w:p>
    <w:p w14:paraId="0C710C44" w14:textId="77777777" w:rsidR="008302D7" w:rsidRPr="00EB737B" w:rsidRDefault="008F12FD">
      <w:pPr>
        <w:spacing w:after="100"/>
        <w:jc w:val="center"/>
      </w:pPr>
      <w:r w:rsidRPr="00EB737B">
        <w:rPr>
          <w:rFonts w:ascii="Calibri" w:eastAsia="Calibri" w:hAnsi="Calibri" w:cs="Calibri"/>
          <w:b/>
          <w:bCs/>
          <w:sz w:val="22"/>
          <w:szCs w:val="22"/>
        </w:rPr>
        <w:t>2026-2027 EĞİTİM-ÖĞRETİM YILI GÜZ YARIYILI DERS PROGRAMI</w:t>
      </w:r>
    </w:p>
    <w:tbl>
      <w:tblPr>
        <w:tblW w:w="10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"/>
        <w:gridCol w:w="1280"/>
        <w:gridCol w:w="1976"/>
        <w:gridCol w:w="1976"/>
        <w:gridCol w:w="1976"/>
        <w:gridCol w:w="1976"/>
      </w:tblGrid>
      <w:tr w:rsidR="008302D7" w:rsidRPr="00EB737B" w14:paraId="0C710C4F" w14:textId="77777777">
        <w:trPr>
          <w:tblHeader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710C45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GÜN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710C46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DERS SAATLERİ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710C47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1. SINIF</w:t>
            </w:r>
          </w:p>
          <w:p w14:paraId="0C710C48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sz w:val="13"/>
                <w:szCs w:val="13"/>
              </w:rPr>
              <w:t>(Derslik 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710C49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2. SINIF</w:t>
            </w:r>
          </w:p>
          <w:p w14:paraId="0C710C4A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sz w:val="13"/>
                <w:szCs w:val="13"/>
              </w:rPr>
              <w:t>(Derslik 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710C4B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3. SINIF</w:t>
            </w:r>
          </w:p>
          <w:p w14:paraId="0C710C4C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sz w:val="13"/>
                <w:szCs w:val="13"/>
              </w:rPr>
              <w:t>(Derslik 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710C4D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4. SINIF</w:t>
            </w:r>
          </w:p>
          <w:p w14:paraId="0C710C4E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sz w:val="13"/>
                <w:szCs w:val="13"/>
              </w:rPr>
              <w:t>(Derslik 102)</w:t>
            </w:r>
          </w:p>
        </w:tc>
      </w:tr>
      <w:tr w:rsidR="008302D7" w:rsidRPr="00EB737B" w14:paraId="0C710C56" w14:textId="77777777">
        <w:trPr>
          <w:cantSplit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710C50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PAZARTESİ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51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08:00-08:50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52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Anayasa Hukuku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53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Ceza Hukuku Genel Hükümler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54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55" w14:textId="77777777" w:rsidR="008302D7" w:rsidRPr="00EB737B" w:rsidRDefault="008302D7">
            <w:pPr>
              <w:jc w:val="center"/>
            </w:pPr>
          </w:p>
        </w:tc>
      </w:tr>
      <w:tr w:rsidR="008302D7" w:rsidRPr="00EB737B" w14:paraId="0C710C5D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57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58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09:00-09:50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59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Anayasa Hukuku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5A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Ceza Hukuku Genel Hükümler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5B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5C" w14:textId="77777777" w:rsidR="008302D7" w:rsidRPr="00EB737B" w:rsidRDefault="008302D7">
            <w:pPr>
              <w:jc w:val="center"/>
            </w:pPr>
          </w:p>
        </w:tc>
      </w:tr>
      <w:tr w:rsidR="008302D7" w:rsidRPr="00EB737B" w14:paraId="0C710C64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5E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5F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10:00-10:50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60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Anayasa Hukuku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61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İdare Hukuku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62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63" w14:textId="77777777" w:rsidR="008302D7" w:rsidRPr="00EB737B" w:rsidRDefault="008302D7">
            <w:pPr>
              <w:jc w:val="center"/>
            </w:pPr>
          </w:p>
        </w:tc>
      </w:tr>
      <w:tr w:rsidR="008302D7" w:rsidRPr="00EB737B" w14:paraId="0C710C6B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65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66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11:00-11:50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67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Anayasa Hukuku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68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İdare Hukuku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69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6A" w14:textId="77777777" w:rsidR="008302D7" w:rsidRPr="00EB737B" w:rsidRDefault="008302D7">
            <w:pPr>
              <w:jc w:val="center"/>
            </w:pPr>
          </w:p>
        </w:tc>
      </w:tr>
      <w:tr w:rsidR="008302D7" w:rsidRPr="00EB737B" w14:paraId="0C710C72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6C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6D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ÖĞLE ARASI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6E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6F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70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71" w14:textId="77777777" w:rsidR="008302D7" w:rsidRPr="00EB737B" w:rsidRDefault="008302D7">
            <w:pPr>
              <w:jc w:val="center"/>
            </w:pPr>
          </w:p>
        </w:tc>
      </w:tr>
      <w:tr w:rsidR="008302D7" w:rsidRPr="00EB737B" w14:paraId="0C710C79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73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74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13:00-13:50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75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SEÇMELİ: Hukuk ve Edebiyat I (Z02) / Medeniyet Tarihi (Z03)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76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SEÇMELİ: Anayasa Yargısı (Z04)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77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İdari Yargılama Hukuku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78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Bilişim ve Teknoloji Hukuku (102)</w:t>
            </w:r>
          </w:p>
        </w:tc>
      </w:tr>
      <w:tr w:rsidR="008302D7" w:rsidRPr="00EB737B" w14:paraId="0C710C80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7A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7B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14:00-14:50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7C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SEÇMELİ: Hukuk ve Edebiyat I (Z02) / Medeniyet Tarihi (Z03)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7D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SEÇMELİ: Anayasa Yargısı (Z04)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7E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İdari Yargılama Hukuku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7F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Bilişim ve Teknoloji Hukuku (102)</w:t>
            </w:r>
          </w:p>
        </w:tc>
      </w:tr>
      <w:tr w:rsidR="008302D7" w:rsidRPr="00EB737B" w14:paraId="0C710C87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81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82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15:00-15:50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83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SEÇMELİ: Hukuk, Etik ve Meslek İlkeleri (Z02)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84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Genel Kamu Hukuku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85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Vergi Hukuku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86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SEÇMELİ: Ceza Adaleti Sistemi (Z03)</w:t>
            </w:r>
          </w:p>
        </w:tc>
      </w:tr>
      <w:tr w:rsidR="008302D7" w:rsidRPr="00EB737B" w14:paraId="0C710C8E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88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89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16:00-16:50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8A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SEÇMELİ: Hukuk, Etik ve Meslek İlkeleri (Z02)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8B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Genel Kamu Hukuku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8C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Vergi Hukuku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8D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SEÇMELİ: Ceza Adaleti Sistemi (Z03)</w:t>
            </w:r>
          </w:p>
        </w:tc>
      </w:tr>
    </w:tbl>
    <w:p w14:paraId="0C710C8F" w14:textId="77777777" w:rsidR="008302D7" w:rsidRPr="00EB737B" w:rsidRDefault="008302D7">
      <w:pPr>
        <w:spacing w:line="70" w:lineRule="exact"/>
      </w:pPr>
    </w:p>
    <w:tbl>
      <w:tblPr>
        <w:tblW w:w="10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"/>
        <w:gridCol w:w="1280"/>
        <w:gridCol w:w="1976"/>
        <w:gridCol w:w="1976"/>
        <w:gridCol w:w="1976"/>
        <w:gridCol w:w="1976"/>
      </w:tblGrid>
      <w:tr w:rsidR="008302D7" w:rsidRPr="00EB737B" w14:paraId="0C710C96" w14:textId="77777777">
        <w:trPr>
          <w:cantSplit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710C90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SALI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91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08:00-08:50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92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Hukuka Giriş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93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Ceza Hukuku Genel Hükümler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94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Ticaret Hukuku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95" w14:textId="77777777" w:rsidR="008302D7" w:rsidRPr="00EB737B" w:rsidRDefault="008302D7">
            <w:pPr>
              <w:jc w:val="center"/>
            </w:pPr>
          </w:p>
        </w:tc>
      </w:tr>
      <w:tr w:rsidR="008302D7" w:rsidRPr="00EB737B" w14:paraId="0C710C9D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97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98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09:00-09:50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99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Hukuka Giriş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9A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Ceza Hukuku Genel Hükümler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9B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Ticaret Hukuku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9C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İcra ve İflas Hukuku (102)</w:t>
            </w:r>
          </w:p>
        </w:tc>
      </w:tr>
      <w:tr w:rsidR="008302D7" w:rsidRPr="00EB737B" w14:paraId="0C710CA4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9E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9F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10:00-10:50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A0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İslam Hukuku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A1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Borçlar Hukuku Genel Hükümler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A2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Ticaret Hukuku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A3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İcra ve İflas Hukuku (102)</w:t>
            </w:r>
          </w:p>
        </w:tc>
      </w:tr>
      <w:tr w:rsidR="008302D7" w:rsidRPr="00EB737B" w14:paraId="0C710CAB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A5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A6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11:00-11:50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A7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İslam Hukuku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A8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Borçlar Hukuku Genel Hükümler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A9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Ticaret Hukuku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AA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İcra ve İflas Hukuku (102)</w:t>
            </w:r>
          </w:p>
        </w:tc>
      </w:tr>
      <w:tr w:rsidR="008302D7" w:rsidRPr="00EB737B" w14:paraId="0C710CB2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AC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AD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ÖĞLE ARASI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AE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AF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B0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B1" w14:textId="77777777" w:rsidR="008302D7" w:rsidRPr="00EB737B" w:rsidRDefault="008302D7">
            <w:pPr>
              <w:jc w:val="center"/>
            </w:pPr>
          </w:p>
        </w:tc>
      </w:tr>
      <w:tr w:rsidR="008302D7" w:rsidRPr="00EB737B" w14:paraId="0C710CB9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B3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B4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13:00-13:50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B5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KONFERANS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B6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KONFERANS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B7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KONFERANS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B8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KONFERANS</w:t>
            </w:r>
          </w:p>
        </w:tc>
      </w:tr>
      <w:tr w:rsidR="008302D7" w:rsidRPr="00EB737B" w14:paraId="0C710CC0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BA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BB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14:00-14:50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BC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KONFERANS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BD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KONFERANS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BE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KONFERANS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BF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KONFERANS</w:t>
            </w:r>
          </w:p>
        </w:tc>
      </w:tr>
      <w:tr w:rsidR="008302D7" w:rsidRPr="00EB737B" w14:paraId="0C710CC7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C1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C2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15:00-15:50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C3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Türk Dili- I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C4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Türk Hukuk Tarihi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C5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SEÇMELİ: Kriminoloji (Z01) / Deniz Hukuku (Z03)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C6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Deniz Ticareti ve Sigorta Hukuku (102)</w:t>
            </w:r>
          </w:p>
        </w:tc>
      </w:tr>
      <w:tr w:rsidR="008302D7" w:rsidRPr="00EB737B" w14:paraId="0C710CCE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C8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C9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16:00-16:50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CA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Türk Dili- I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CB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Türk Hukuk Tarihi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CC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SEÇMELİ: Kriminoloji (Z01) / Deniz Hukuku (Z03)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CD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Deniz Ticareti ve Sigorta Hukuku (102)</w:t>
            </w:r>
          </w:p>
        </w:tc>
      </w:tr>
    </w:tbl>
    <w:p w14:paraId="0C710CCF" w14:textId="77777777" w:rsidR="008302D7" w:rsidRPr="00EB737B" w:rsidRDefault="008302D7">
      <w:pPr>
        <w:spacing w:line="70" w:lineRule="exact"/>
      </w:pPr>
    </w:p>
    <w:tbl>
      <w:tblPr>
        <w:tblW w:w="10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"/>
        <w:gridCol w:w="1280"/>
        <w:gridCol w:w="1976"/>
        <w:gridCol w:w="1976"/>
        <w:gridCol w:w="1976"/>
        <w:gridCol w:w="1976"/>
      </w:tblGrid>
      <w:tr w:rsidR="008302D7" w:rsidRPr="00EB737B" w14:paraId="0C710CD6" w14:textId="77777777">
        <w:trPr>
          <w:cantSplit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710CD0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ÇARŞAMBA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D1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08:00-08:50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D2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Yabancı Dil- I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D3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D4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D5" w14:textId="77777777" w:rsidR="008302D7" w:rsidRPr="00EB737B" w:rsidRDefault="008302D7">
            <w:pPr>
              <w:jc w:val="center"/>
            </w:pPr>
          </w:p>
        </w:tc>
      </w:tr>
      <w:tr w:rsidR="008302D7" w:rsidRPr="00EB737B" w14:paraId="0C710CDD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D7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D8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09:00-09:50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D9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Yabancı Dil- I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DA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DB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Medeni Usul Hukuku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DC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İş Hukuku (102)</w:t>
            </w:r>
          </w:p>
        </w:tc>
      </w:tr>
      <w:tr w:rsidR="008302D7" w:rsidRPr="00EB737B" w14:paraId="0C710CE4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DE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DF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10:00-10:50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E0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E1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Devletler Genel Hukuku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E2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Medeni Usul Hukuku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E3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İş Hukuku (102)</w:t>
            </w:r>
          </w:p>
        </w:tc>
      </w:tr>
      <w:tr w:rsidR="008302D7" w:rsidRPr="00EB737B" w14:paraId="0C710CEB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E5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E6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11:00-11:50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E7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E8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Devletler Genel Hukuku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E9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Medeni Usul Hukuku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EA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İş Hukuku (102)</w:t>
            </w:r>
          </w:p>
        </w:tc>
      </w:tr>
      <w:tr w:rsidR="008302D7" w:rsidRPr="00EB737B" w14:paraId="0C710CF2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EC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ED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ÖĞLE ARASI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EE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EF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F0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CF1" w14:textId="77777777" w:rsidR="008302D7" w:rsidRPr="00EB737B" w:rsidRDefault="008302D7">
            <w:pPr>
              <w:jc w:val="center"/>
            </w:pPr>
          </w:p>
        </w:tc>
      </w:tr>
      <w:tr w:rsidR="008302D7" w:rsidRPr="00EB737B" w14:paraId="0C710CF9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F3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F4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13:00-13:50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F5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Roma Hukuku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F6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İdare Hukuku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F7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Tüketici Hukuku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F8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Devletler Özel Hukuku (102)</w:t>
            </w:r>
          </w:p>
        </w:tc>
      </w:tr>
      <w:tr w:rsidR="008302D7" w:rsidRPr="00EB737B" w14:paraId="0C710D00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CFA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CFB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14:00-14:50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FC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Roma Hukuku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FD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İdare Hukuku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FE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Tüketici Hukuku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CFF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Devletler Özel Hukuku (102)</w:t>
            </w:r>
          </w:p>
        </w:tc>
      </w:tr>
      <w:tr w:rsidR="008302D7" w:rsidRPr="00EB737B" w14:paraId="0C710D07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D01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D02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15:00-15:50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03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04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05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06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SEÇMELİ: İş Sağlığı ve Güvenliği (Z01) / Avukatlık ve Noterlik Hukuku (Z03)</w:t>
            </w:r>
          </w:p>
        </w:tc>
      </w:tr>
      <w:tr w:rsidR="008302D7" w:rsidRPr="00EB737B" w14:paraId="0C710D0E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D08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D09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16:00-16:50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0A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0B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0C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0D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SEÇMELİ: İş Sağlığı ve Güvenliği (Z01) / Avukatlık ve Noterlik Hukuku (Z03)</w:t>
            </w:r>
          </w:p>
        </w:tc>
      </w:tr>
    </w:tbl>
    <w:p w14:paraId="0C710D0F" w14:textId="77777777" w:rsidR="008302D7" w:rsidRPr="00EB737B" w:rsidRDefault="008302D7">
      <w:pPr>
        <w:spacing w:line="70" w:lineRule="exact"/>
      </w:pPr>
    </w:p>
    <w:tbl>
      <w:tblPr>
        <w:tblW w:w="10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"/>
        <w:gridCol w:w="1280"/>
        <w:gridCol w:w="1976"/>
        <w:gridCol w:w="1976"/>
        <w:gridCol w:w="1976"/>
        <w:gridCol w:w="1976"/>
      </w:tblGrid>
      <w:tr w:rsidR="008302D7" w:rsidRPr="00EB737B" w14:paraId="0C710D16" w14:textId="77777777">
        <w:trPr>
          <w:cantSplit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710D10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PERŞEMBE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D11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08:00-08:50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12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Medeni Hukuk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13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14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15" w14:textId="77777777" w:rsidR="008302D7" w:rsidRPr="00EB737B" w:rsidRDefault="008302D7">
            <w:pPr>
              <w:jc w:val="center"/>
            </w:pPr>
          </w:p>
        </w:tc>
      </w:tr>
      <w:tr w:rsidR="008302D7" w:rsidRPr="00EB737B" w14:paraId="0C710D1D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D17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D18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09:00-09:50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19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Medeni Hukuk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1A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1B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Ceza Hukuku Özel Hükümler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1C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Ceza Muhakemesi Hukuku (102)</w:t>
            </w:r>
          </w:p>
        </w:tc>
      </w:tr>
      <w:tr w:rsidR="00F015B2" w:rsidRPr="00EB737B" w14:paraId="0C710D24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D1E" w14:textId="77777777" w:rsidR="00F015B2" w:rsidRPr="00EB737B" w:rsidRDefault="00F015B2" w:rsidP="00F015B2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D1F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10:00-10:50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20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Medeni Hukuk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21" w14:textId="37A0B3B4" w:rsidR="00F015B2" w:rsidRPr="00EB737B" w:rsidRDefault="00B2778C" w:rsidP="0022650F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SEÇMELİ: Siyasi Tarih (103</w:t>
            </w:r>
            <w:r w:rsidR="0022650F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 xml:space="preserve">) </w:t>
            </w:r>
            <w:r w:rsidR="00F015B2"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22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Ceza Hukuku Özel Hükümler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23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Ceza Muhakemesi Hukuku (102)</w:t>
            </w:r>
          </w:p>
        </w:tc>
      </w:tr>
      <w:tr w:rsidR="00F015B2" w:rsidRPr="00EB737B" w14:paraId="0C710D2B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D25" w14:textId="77777777" w:rsidR="00F015B2" w:rsidRPr="00EB737B" w:rsidRDefault="00F015B2" w:rsidP="00F015B2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D26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11:00-11:50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27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Medeni Hukuk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28" w14:textId="359D0D0F" w:rsidR="00F015B2" w:rsidRPr="00EB737B" w:rsidRDefault="00F015B2" w:rsidP="0022650F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SEÇMELİ: Siyasi Tarih (</w:t>
            </w:r>
            <w:r w:rsidR="0022650F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 xml:space="preserve">103) </w:t>
            </w:r>
            <w:bookmarkStart w:id="0" w:name="_GoBack"/>
            <w:bookmarkEnd w:id="0"/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29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Ceza Hukuku Özel Hükümler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2A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Ceza Muhakemesi Hukuku (102)</w:t>
            </w:r>
          </w:p>
        </w:tc>
      </w:tr>
      <w:tr w:rsidR="00F015B2" w:rsidRPr="00EB737B" w14:paraId="0C710D32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D2C" w14:textId="77777777" w:rsidR="00F015B2" w:rsidRPr="00EB737B" w:rsidRDefault="00F015B2" w:rsidP="00F015B2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D2D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ÖĞLE ARASI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D2E" w14:textId="77777777" w:rsidR="00F015B2" w:rsidRPr="00EB737B" w:rsidRDefault="00F015B2" w:rsidP="00F015B2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D2F" w14:textId="77777777" w:rsidR="00F015B2" w:rsidRPr="00EB737B" w:rsidRDefault="00F015B2" w:rsidP="00F015B2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D30" w14:textId="77777777" w:rsidR="00F015B2" w:rsidRPr="00EB737B" w:rsidRDefault="00F015B2" w:rsidP="00F015B2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D31" w14:textId="77777777" w:rsidR="00F015B2" w:rsidRPr="00EB737B" w:rsidRDefault="00F015B2" w:rsidP="00F015B2">
            <w:pPr>
              <w:jc w:val="center"/>
            </w:pPr>
          </w:p>
        </w:tc>
      </w:tr>
      <w:tr w:rsidR="00F015B2" w:rsidRPr="00EB737B" w14:paraId="0C710D39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D33" w14:textId="77777777" w:rsidR="00F015B2" w:rsidRPr="00EB737B" w:rsidRDefault="00F015B2" w:rsidP="00F015B2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D34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13:00-13:50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35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İktisat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36" w14:textId="77777777" w:rsidR="00F015B2" w:rsidRPr="00EB737B" w:rsidRDefault="00F015B2" w:rsidP="00F015B2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37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Eşya Hukuku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38" w14:textId="77777777" w:rsidR="00F015B2" w:rsidRPr="00EB737B" w:rsidRDefault="00F015B2" w:rsidP="00F015B2">
            <w:pPr>
              <w:jc w:val="center"/>
            </w:pPr>
          </w:p>
        </w:tc>
      </w:tr>
      <w:tr w:rsidR="00F015B2" w:rsidRPr="00EB737B" w14:paraId="0C710D40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D3A" w14:textId="77777777" w:rsidR="00F015B2" w:rsidRPr="00EB737B" w:rsidRDefault="00F015B2" w:rsidP="00F015B2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D3B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14:00-14:50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3C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İktisat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3D" w14:textId="72664D36" w:rsidR="00F015B2" w:rsidRPr="00EB737B" w:rsidRDefault="0022650F" w:rsidP="0022650F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Suç ve Ceza Felsefesi (</w:t>
            </w: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Z</w:t>
            </w: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03</w:t>
            </w: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3E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Eşya Hukuku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3F" w14:textId="77777777" w:rsidR="00F015B2" w:rsidRPr="00EB737B" w:rsidRDefault="00F015B2" w:rsidP="00F015B2">
            <w:pPr>
              <w:jc w:val="center"/>
            </w:pPr>
          </w:p>
        </w:tc>
      </w:tr>
      <w:tr w:rsidR="00F015B2" w:rsidRPr="00EB737B" w14:paraId="0C710D47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D41" w14:textId="77777777" w:rsidR="00F015B2" w:rsidRPr="00EB737B" w:rsidRDefault="00F015B2" w:rsidP="00F015B2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D42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15:00-15:50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43" w14:textId="77777777" w:rsidR="00F015B2" w:rsidRPr="00EB737B" w:rsidRDefault="00F015B2" w:rsidP="00F015B2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44" w14:textId="69DF3998" w:rsidR="00F015B2" w:rsidRPr="00EB737B" w:rsidRDefault="0022650F" w:rsidP="00F015B2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Suç ve Ceza F</w:t>
            </w: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elsefesi (Z</w:t>
            </w:r>
            <w:r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03</w:t>
            </w: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45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Eşya Hukuku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46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Kıymetli Evrak Hukuku (102)</w:t>
            </w:r>
          </w:p>
        </w:tc>
      </w:tr>
      <w:tr w:rsidR="00F015B2" w:rsidRPr="00EB737B" w14:paraId="0C710D4E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D48" w14:textId="77777777" w:rsidR="00F015B2" w:rsidRPr="00EB737B" w:rsidRDefault="00F015B2" w:rsidP="00F015B2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D49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16:00-16:50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4A" w14:textId="77777777" w:rsidR="00F015B2" w:rsidRPr="00EB737B" w:rsidRDefault="00F015B2" w:rsidP="00F015B2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4B" w14:textId="77777777" w:rsidR="00F015B2" w:rsidRPr="00EB737B" w:rsidRDefault="00F015B2" w:rsidP="00F015B2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4C" w14:textId="77777777" w:rsidR="00F015B2" w:rsidRPr="00EB737B" w:rsidRDefault="00F015B2" w:rsidP="00F015B2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4D" w14:textId="77777777" w:rsidR="00F015B2" w:rsidRPr="00EB737B" w:rsidRDefault="00F015B2" w:rsidP="00F015B2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Kıymetli Evrak Hukuku (102)</w:t>
            </w:r>
          </w:p>
        </w:tc>
      </w:tr>
    </w:tbl>
    <w:p w14:paraId="0C710D4F" w14:textId="77777777" w:rsidR="008302D7" w:rsidRPr="00EB737B" w:rsidRDefault="008302D7">
      <w:pPr>
        <w:spacing w:line="70" w:lineRule="exact"/>
      </w:pPr>
    </w:p>
    <w:tbl>
      <w:tblPr>
        <w:tblW w:w="10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0"/>
        <w:gridCol w:w="1280"/>
        <w:gridCol w:w="1976"/>
        <w:gridCol w:w="1976"/>
        <w:gridCol w:w="1976"/>
        <w:gridCol w:w="1976"/>
      </w:tblGrid>
      <w:tr w:rsidR="008302D7" w:rsidRPr="00EB737B" w14:paraId="0C710D56" w14:textId="77777777">
        <w:trPr>
          <w:cantSplit/>
        </w:trPr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710D50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CUMA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D51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08:00-08:50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52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53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Hukuk Felsefesi ve Sosyolojisi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54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55" w14:textId="77777777" w:rsidR="008302D7" w:rsidRPr="00EB737B" w:rsidRDefault="008302D7">
            <w:pPr>
              <w:jc w:val="center"/>
            </w:pPr>
          </w:p>
        </w:tc>
      </w:tr>
      <w:tr w:rsidR="008302D7" w:rsidRPr="00EB737B" w14:paraId="0C710D5D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D57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D58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09:00-09:50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59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5A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Hukuk Felsefesi ve Sosyolojisi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5B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5C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Miras Hukuku (102)</w:t>
            </w:r>
          </w:p>
        </w:tc>
      </w:tr>
      <w:tr w:rsidR="008302D7" w:rsidRPr="00EB737B" w14:paraId="0C710D64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D5E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D5F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10:00-10:50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60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A.İ.İ.T. – I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61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Borçlar Hukuku Genel Hükümler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62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SEÇMELİ: Hukuk Uygulamaları I (Z01)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63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Miras Hukuku (102)</w:t>
            </w:r>
          </w:p>
        </w:tc>
      </w:tr>
      <w:tr w:rsidR="008302D7" w:rsidRPr="00EB737B" w14:paraId="0C710D6B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D65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D66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11:00-11:50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67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A.İ.İ.T. – I (101)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68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Borçlar Hukuku Genel Hükümler (103)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69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SEÇMELİ: Hukuk Uygulamaları I (Z01)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6A" w14:textId="77777777" w:rsidR="008302D7" w:rsidRPr="00EB737B" w:rsidRDefault="008302D7">
            <w:pPr>
              <w:jc w:val="center"/>
            </w:pPr>
          </w:p>
        </w:tc>
      </w:tr>
      <w:tr w:rsidR="008302D7" w:rsidRPr="00EB737B" w14:paraId="0C710D72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D6C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D6D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ÖĞLE ARASI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D6E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D6F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D70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C710D71" w14:textId="77777777" w:rsidR="008302D7" w:rsidRPr="00EB737B" w:rsidRDefault="008302D7">
            <w:pPr>
              <w:jc w:val="center"/>
            </w:pPr>
          </w:p>
        </w:tc>
      </w:tr>
      <w:tr w:rsidR="008302D7" w:rsidRPr="00EB737B" w14:paraId="0C710D79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D73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D74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13:00-13:50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75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76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77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78" w14:textId="77777777" w:rsidR="008302D7" w:rsidRPr="00EB737B" w:rsidRDefault="008302D7">
            <w:pPr>
              <w:jc w:val="center"/>
            </w:pPr>
          </w:p>
        </w:tc>
      </w:tr>
      <w:tr w:rsidR="008302D7" w:rsidRPr="00EB737B" w14:paraId="0C710D80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D7A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D7B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14:00-14:50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7C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SEÇMELİ: Felsefe (Z01)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7D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7E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Borçlar Hukuku Özel Hükümler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7F" w14:textId="77777777" w:rsidR="008302D7" w:rsidRPr="00EB737B" w:rsidRDefault="008302D7">
            <w:pPr>
              <w:jc w:val="center"/>
            </w:pPr>
          </w:p>
        </w:tc>
      </w:tr>
      <w:tr w:rsidR="008302D7" w:rsidRPr="00EB737B" w14:paraId="0C710D87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D81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D82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15:00-15:50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83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SEÇMELİ: Felsefe (Z01)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84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85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Borçlar Hukuku Özel Hükümler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86" w14:textId="77777777" w:rsidR="008302D7" w:rsidRPr="00EB737B" w:rsidRDefault="008302D7">
            <w:pPr>
              <w:jc w:val="center"/>
            </w:pPr>
          </w:p>
        </w:tc>
      </w:tr>
      <w:tr w:rsidR="008302D7" w:rsidRPr="00EB737B" w14:paraId="0C710D8E" w14:textId="77777777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10D88" w14:textId="77777777" w:rsidR="008302D7" w:rsidRPr="00EB737B" w:rsidRDefault="008302D7"/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vAlign w:val="center"/>
          </w:tcPr>
          <w:p w14:paraId="0C710D89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16:00-16:50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8A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8B" w14:textId="77777777" w:rsidR="008302D7" w:rsidRPr="00EB737B" w:rsidRDefault="008302D7">
            <w:pPr>
              <w:jc w:val="center"/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8C" w14:textId="77777777" w:rsidR="008302D7" w:rsidRPr="00EB737B" w:rsidRDefault="008F12FD">
            <w:pPr>
              <w:jc w:val="center"/>
            </w:pPr>
            <w:r w:rsidRPr="00EB737B">
              <w:rPr>
                <w:rFonts w:ascii="Calibri" w:eastAsia="Calibri" w:hAnsi="Calibri" w:cs="Calibri"/>
                <w:b/>
                <w:bCs/>
                <w:sz w:val="14"/>
                <w:szCs w:val="14"/>
              </w:rPr>
              <w:t>Borçlar Hukuku Özel Hükümler (104)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0D8D" w14:textId="77777777" w:rsidR="008302D7" w:rsidRPr="00EB737B" w:rsidRDefault="008302D7">
            <w:pPr>
              <w:jc w:val="center"/>
            </w:pPr>
          </w:p>
        </w:tc>
      </w:tr>
    </w:tbl>
    <w:p w14:paraId="0C710D8F" w14:textId="77777777" w:rsidR="008302D7" w:rsidRPr="00EB737B" w:rsidRDefault="008F12FD">
      <w:pPr>
        <w:spacing w:before="100"/>
      </w:pPr>
      <w:r w:rsidRPr="00EB737B">
        <w:rPr>
          <w:rFonts w:ascii="Calibri" w:eastAsia="Calibri" w:hAnsi="Calibri" w:cs="Calibri"/>
          <w:sz w:val="14"/>
          <w:szCs w:val="14"/>
        </w:rPr>
        <w:t>Not: Seçmeli Felsefe dersini sadece eski müfredata göre zorunlu Felsefe ve Sosyoloji dersinden kalan öğrenciler seçebilecektir.</w:t>
      </w:r>
    </w:p>
    <w:p w14:paraId="0C710D90" w14:textId="77777777" w:rsidR="008302D7" w:rsidRDefault="008F12FD">
      <w:pPr>
        <w:spacing w:before="40"/>
      </w:pPr>
      <w:r w:rsidRPr="00EB737B">
        <w:rPr>
          <w:rFonts w:ascii="Calibri" w:eastAsia="Calibri" w:hAnsi="Calibri" w:cs="Calibri"/>
          <w:sz w:val="14"/>
          <w:szCs w:val="14"/>
        </w:rPr>
        <w:t>Derslikler: 101, 102 (128 kişi) · 103, 104 (96 kişi) · Z02 (91 kişi) · Z01, Z03, Z04 (56 kişi). Parantez içindeki numaralar dersin yapılacağı dersliği gösterir. Derslik 105 yedek olarak boş bırakılmıştır.</w:t>
      </w:r>
    </w:p>
    <w:sectPr w:rsidR="008302D7">
      <w:pgSz w:w="11906" w:h="16838"/>
      <w:pgMar w:top="300" w:right="520" w:bottom="300" w:left="5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EF7EF8"/>
    <w:multiLevelType w:val="hybridMultilevel"/>
    <w:tmpl w:val="0D74562E"/>
    <w:lvl w:ilvl="0" w:tplc="BBDEBAB8">
      <w:start w:val="1"/>
      <w:numFmt w:val="bullet"/>
      <w:lvlText w:val="●"/>
      <w:lvlJc w:val="left"/>
      <w:pPr>
        <w:ind w:left="720" w:hanging="360"/>
      </w:pPr>
    </w:lvl>
    <w:lvl w:ilvl="1" w:tplc="A9547570">
      <w:start w:val="1"/>
      <w:numFmt w:val="bullet"/>
      <w:lvlText w:val="○"/>
      <w:lvlJc w:val="left"/>
      <w:pPr>
        <w:ind w:left="1440" w:hanging="360"/>
      </w:pPr>
    </w:lvl>
    <w:lvl w:ilvl="2" w:tplc="D06C6350">
      <w:start w:val="1"/>
      <w:numFmt w:val="bullet"/>
      <w:lvlText w:val="■"/>
      <w:lvlJc w:val="left"/>
      <w:pPr>
        <w:ind w:left="2160" w:hanging="360"/>
      </w:pPr>
    </w:lvl>
    <w:lvl w:ilvl="3" w:tplc="64F0DDB2">
      <w:start w:val="1"/>
      <w:numFmt w:val="bullet"/>
      <w:lvlText w:val="●"/>
      <w:lvlJc w:val="left"/>
      <w:pPr>
        <w:ind w:left="2880" w:hanging="360"/>
      </w:pPr>
    </w:lvl>
    <w:lvl w:ilvl="4" w:tplc="8B605C36">
      <w:start w:val="1"/>
      <w:numFmt w:val="bullet"/>
      <w:lvlText w:val="○"/>
      <w:lvlJc w:val="left"/>
      <w:pPr>
        <w:ind w:left="3600" w:hanging="360"/>
      </w:pPr>
    </w:lvl>
    <w:lvl w:ilvl="5" w:tplc="DDFC8BD2">
      <w:start w:val="1"/>
      <w:numFmt w:val="bullet"/>
      <w:lvlText w:val="■"/>
      <w:lvlJc w:val="left"/>
      <w:pPr>
        <w:ind w:left="4320" w:hanging="360"/>
      </w:pPr>
    </w:lvl>
    <w:lvl w:ilvl="6" w:tplc="A21C9400">
      <w:start w:val="1"/>
      <w:numFmt w:val="bullet"/>
      <w:lvlText w:val="●"/>
      <w:lvlJc w:val="left"/>
      <w:pPr>
        <w:ind w:left="5040" w:hanging="360"/>
      </w:pPr>
    </w:lvl>
    <w:lvl w:ilvl="7" w:tplc="2C4CCD12">
      <w:start w:val="1"/>
      <w:numFmt w:val="bullet"/>
      <w:lvlText w:val="●"/>
      <w:lvlJc w:val="left"/>
      <w:pPr>
        <w:ind w:left="5760" w:hanging="360"/>
      </w:pPr>
    </w:lvl>
    <w:lvl w:ilvl="8" w:tplc="A2A8A66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2D7"/>
    <w:rsid w:val="0022650F"/>
    <w:rsid w:val="008302D7"/>
    <w:rsid w:val="008F12FD"/>
    <w:rsid w:val="00B2778C"/>
    <w:rsid w:val="00B30FDE"/>
    <w:rsid w:val="00C77741"/>
    <w:rsid w:val="00EB737B"/>
    <w:rsid w:val="00F01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10C43"/>
  <w15:docId w15:val="{D764AE86-C730-4484-A5C4-D5D5C2736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lenovo</cp:lastModifiedBy>
  <cp:revision>5</cp:revision>
  <dcterms:created xsi:type="dcterms:W3CDTF">2026-09-09T13:25:00Z</dcterms:created>
  <dcterms:modified xsi:type="dcterms:W3CDTF">2026-09-17T07:18:00Z</dcterms:modified>
</cp:coreProperties>
</file>