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16"/>
        <w:tblW w:w="12178" w:type="dxa"/>
        <w:tblLook w:val="04A0" w:firstRow="1" w:lastRow="0" w:firstColumn="1" w:lastColumn="0" w:noHBand="0" w:noVBand="1"/>
      </w:tblPr>
      <w:tblGrid>
        <w:gridCol w:w="832"/>
        <w:gridCol w:w="1136"/>
        <w:gridCol w:w="1027"/>
        <w:gridCol w:w="1016"/>
        <w:gridCol w:w="1498"/>
        <w:gridCol w:w="1498"/>
        <w:gridCol w:w="966"/>
        <w:gridCol w:w="1747"/>
        <w:gridCol w:w="1229"/>
        <w:gridCol w:w="1229"/>
      </w:tblGrid>
      <w:tr w:rsidR="00AC4835" w:rsidTr="00AC4835">
        <w:trPr>
          <w:trHeight w:val="573"/>
        </w:trPr>
        <w:tc>
          <w:tcPr>
            <w:tcW w:w="832" w:type="dxa"/>
          </w:tcPr>
          <w:p w:rsidR="00AC4835" w:rsidRDefault="00AC4835" w:rsidP="006A036F">
            <w:bookmarkStart w:id="0" w:name="_GoBack"/>
            <w:bookmarkEnd w:id="0"/>
          </w:p>
        </w:tc>
        <w:tc>
          <w:tcPr>
            <w:tcW w:w="1136" w:type="dxa"/>
            <w:shd w:val="clear" w:color="auto" w:fill="D5DCE4" w:themeFill="text2" w:themeFillTint="33"/>
          </w:tcPr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9 MART</w:t>
            </w:r>
            <w:r>
              <w:rPr>
                <w:b/>
              </w:rPr>
              <w:t xml:space="preserve"> 2026</w:t>
            </w:r>
          </w:p>
        </w:tc>
        <w:tc>
          <w:tcPr>
            <w:tcW w:w="2043" w:type="dxa"/>
            <w:gridSpan w:val="2"/>
            <w:shd w:val="clear" w:color="auto" w:fill="D5DCE4" w:themeFill="text2" w:themeFillTint="33"/>
          </w:tcPr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10 MART</w:t>
            </w:r>
            <w:r>
              <w:rPr>
                <w:b/>
              </w:rPr>
              <w:t xml:space="preserve"> 2026</w:t>
            </w:r>
          </w:p>
        </w:tc>
        <w:tc>
          <w:tcPr>
            <w:tcW w:w="2996" w:type="dxa"/>
            <w:gridSpan w:val="2"/>
            <w:shd w:val="clear" w:color="auto" w:fill="D5DCE4" w:themeFill="text2" w:themeFillTint="33"/>
          </w:tcPr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11 MART</w:t>
            </w:r>
            <w:r>
              <w:rPr>
                <w:b/>
              </w:rPr>
              <w:t xml:space="preserve"> 2026</w:t>
            </w:r>
          </w:p>
        </w:tc>
        <w:tc>
          <w:tcPr>
            <w:tcW w:w="2713" w:type="dxa"/>
            <w:gridSpan w:val="2"/>
            <w:shd w:val="clear" w:color="auto" w:fill="D5DCE4" w:themeFill="text2" w:themeFillTint="33"/>
          </w:tcPr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12 MART</w:t>
            </w:r>
            <w:r>
              <w:rPr>
                <w:b/>
              </w:rPr>
              <w:t xml:space="preserve"> 2026</w:t>
            </w:r>
          </w:p>
        </w:tc>
        <w:tc>
          <w:tcPr>
            <w:tcW w:w="2458" w:type="dxa"/>
            <w:gridSpan w:val="2"/>
            <w:shd w:val="clear" w:color="auto" w:fill="D5DCE4" w:themeFill="text2" w:themeFillTint="33"/>
          </w:tcPr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13 MART</w:t>
            </w:r>
            <w:r>
              <w:rPr>
                <w:b/>
              </w:rPr>
              <w:t xml:space="preserve"> 2026</w:t>
            </w:r>
          </w:p>
        </w:tc>
      </w:tr>
      <w:tr w:rsidR="00AC4835" w:rsidTr="00AC4835">
        <w:trPr>
          <w:trHeight w:val="1179"/>
        </w:trPr>
        <w:tc>
          <w:tcPr>
            <w:tcW w:w="832" w:type="dxa"/>
            <w:shd w:val="clear" w:color="auto" w:fill="D5DCE4" w:themeFill="text2" w:themeFillTint="33"/>
          </w:tcPr>
          <w:p w:rsidR="00AC4835" w:rsidRDefault="00AC4835" w:rsidP="006A036F"/>
          <w:p w:rsidR="00AC4835" w:rsidRDefault="00AC4835" w:rsidP="006A036F"/>
          <w:p w:rsidR="00AC4835" w:rsidRDefault="00AC4835" w:rsidP="006A036F"/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10.00</w:t>
            </w:r>
          </w:p>
          <w:p w:rsidR="00AC4835" w:rsidRDefault="00AC4835" w:rsidP="006A036F"/>
        </w:tc>
        <w:tc>
          <w:tcPr>
            <w:tcW w:w="1136" w:type="dxa"/>
          </w:tcPr>
          <w:p w:rsidR="00AC4835" w:rsidRDefault="00AC4835" w:rsidP="006A036F"/>
        </w:tc>
        <w:tc>
          <w:tcPr>
            <w:tcW w:w="2043" w:type="dxa"/>
            <w:gridSpan w:val="2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ROMA HUKUKU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Banu DENİZLİ ÖZTÜRK)</w:t>
            </w:r>
          </w:p>
          <w:p w:rsidR="00AC4835" w:rsidRDefault="00AC4835" w:rsidP="006A036F"/>
        </w:tc>
        <w:tc>
          <w:tcPr>
            <w:tcW w:w="2996" w:type="dxa"/>
            <w:gridSpan w:val="2"/>
          </w:tcPr>
          <w:p w:rsidR="00AC4835" w:rsidRDefault="00AC4835" w:rsidP="006A036F"/>
        </w:tc>
        <w:tc>
          <w:tcPr>
            <w:tcW w:w="966" w:type="dxa"/>
          </w:tcPr>
          <w:p w:rsidR="00AC4835" w:rsidRPr="005742DF" w:rsidRDefault="00AC4835" w:rsidP="006A036F">
            <w:pPr>
              <w:rPr>
                <w:b/>
              </w:rPr>
            </w:pPr>
            <w:r w:rsidRPr="005742DF">
              <w:rPr>
                <w:b/>
              </w:rPr>
              <w:t>MEDENİ HUKUK</w:t>
            </w:r>
          </w:p>
          <w:p w:rsidR="00AC4835" w:rsidRDefault="00AC4835" w:rsidP="00D62055">
            <w:r>
              <w:t xml:space="preserve"> </w:t>
            </w:r>
            <w:r w:rsidR="00D62055">
              <w:t xml:space="preserve">(Arş. Gör. Dr. </w:t>
            </w:r>
            <w:r>
              <w:t>Ayşegül KAYA )</w:t>
            </w:r>
          </w:p>
        </w:tc>
        <w:tc>
          <w:tcPr>
            <w:tcW w:w="1747" w:type="dxa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MİLLETLERARASI ÖZEL HUKUK</w:t>
            </w:r>
          </w:p>
          <w:p w:rsidR="00AC4835" w:rsidRDefault="00AC4835" w:rsidP="006A036F">
            <w:r>
              <w:t>(Arş. Gör. Elif YÜKSEK SÜMER)</w:t>
            </w:r>
          </w:p>
          <w:p w:rsidR="00AC4835" w:rsidRDefault="00AC4835" w:rsidP="006A036F"/>
        </w:tc>
        <w:tc>
          <w:tcPr>
            <w:tcW w:w="2458" w:type="dxa"/>
            <w:gridSpan w:val="2"/>
          </w:tcPr>
          <w:p w:rsidR="00AC4835" w:rsidRPr="005742DF" w:rsidRDefault="00AC4835" w:rsidP="006A036F">
            <w:pPr>
              <w:rPr>
                <w:b/>
              </w:rPr>
            </w:pPr>
            <w:r w:rsidRPr="005742DF">
              <w:rPr>
                <w:b/>
              </w:rPr>
              <w:t xml:space="preserve">CEZA HUKUKU GENEL HÜKÜMLER 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Burak MELEMEZ)</w:t>
            </w:r>
          </w:p>
          <w:p w:rsidR="00AC4835" w:rsidRDefault="00AC4835" w:rsidP="006A036F"/>
        </w:tc>
      </w:tr>
      <w:tr w:rsidR="00AC4835" w:rsidTr="00AC4835">
        <w:trPr>
          <w:trHeight w:val="868"/>
        </w:trPr>
        <w:tc>
          <w:tcPr>
            <w:tcW w:w="832" w:type="dxa"/>
            <w:shd w:val="clear" w:color="auto" w:fill="D5DCE4" w:themeFill="text2" w:themeFillTint="33"/>
          </w:tcPr>
          <w:p w:rsidR="00AC4835" w:rsidRDefault="00AC4835" w:rsidP="006A036F">
            <w:pPr>
              <w:rPr>
                <w:shd w:val="clear" w:color="auto" w:fill="D5DCE4" w:themeFill="text2" w:themeFillTint="33"/>
              </w:rPr>
            </w:pPr>
          </w:p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  <w:shd w:val="clear" w:color="auto" w:fill="D5DCE4" w:themeFill="text2" w:themeFillTint="33"/>
              </w:rPr>
              <w:t>11.00</w:t>
            </w:r>
          </w:p>
          <w:p w:rsidR="00AC4835" w:rsidRDefault="00AC4835" w:rsidP="006A036F"/>
        </w:tc>
        <w:tc>
          <w:tcPr>
            <w:tcW w:w="1136" w:type="dxa"/>
          </w:tcPr>
          <w:p w:rsidR="00AC4835" w:rsidRDefault="00AC4835" w:rsidP="006A036F"/>
        </w:tc>
        <w:tc>
          <w:tcPr>
            <w:tcW w:w="2043" w:type="dxa"/>
            <w:gridSpan w:val="2"/>
          </w:tcPr>
          <w:p w:rsidR="00AC4835" w:rsidRPr="005742DF" w:rsidRDefault="00AC4835" w:rsidP="00AC4835">
            <w:pPr>
              <w:rPr>
                <w:b/>
              </w:rPr>
            </w:pPr>
            <w:r w:rsidRPr="005742DF">
              <w:rPr>
                <w:b/>
              </w:rPr>
              <w:t xml:space="preserve">İDARE HUKUKU </w:t>
            </w:r>
          </w:p>
          <w:p w:rsidR="00AC4835" w:rsidRDefault="00AC4835" w:rsidP="00AC4835">
            <w:r>
              <w:t>(Doç. Dr. Asuman ÇAPAR)</w:t>
            </w:r>
          </w:p>
          <w:p w:rsidR="00AC4835" w:rsidRDefault="00AC4835" w:rsidP="006A036F"/>
        </w:tc>
        <w:tc>
          <w:tcPr>
            <w:tcW w:w="2996" w:type="dxa"/>
            <w:gridSpan w:val="2"/>
          </w:tcPr>
          <w:p w:rsidR="00AC4835" w:rsidRPr="00655500" w:rsidRDefault="00AC4835" w:rsidP="006A036F">
            <w:pPr>
              <w:rPr>
                <w:b/>
              </w:rPr>
            </w:pPr>
            <w:r>
              <w:t xml:space="preserve">     </w:t>
            </w:r>
            <w:r w:rsidRPr="005742DF">
              <w:rPr>
                <w:b/>
              </w:rPr>
              <w:t>İSLAM HUKUKU</w:t>
            </w:r>
            <w:r>
              <w:t xml:space="preserve"> (Arş. Gör. Yahya GÜDENDEDE )</w:t>
            </w:r>
          </w:p>
          <w:p w:rsidR="00AC4835" w:rsidRDefault="00AC4835" w:rsidP="006A036F"/>
        </w:tc>
        <w:tc>
          <w:tcPr>
            <w:tcW w:w="2713" w:type="dxa"/>
            <w:gridSpan w:val="2"/>
          </w:tcPr>
          <w:p w:rsidR="00AC4835" w:rsidRDefault="00AC4835" w:rsidP="006A036F"/>
        </w:tc>
        <w:tc>
          <w:tcPr>
            <w:tcW w:w="2458" w:type="dxa"/>
            <w:gridSpan w:val="2"/>
          </w:tcPr>
          <w:p w:rsidR="00AC4835" w:rsidRDefault="00AC4835" w:rsidP="006A036F"/>
        </w:tc>
      </w:tr>
      <w:tr w:rsidR="00AC4835" w:rsidTr="00AC4835">
        <w:trPr>
          <w:trHeight w:val="2343"/>
        </w:trPr>
        <w:tc>
          <w:tcPr>
            <w:tcW w:w="832" w:type="dxa"/>
            <w:shd w:val="clear" w:color="auto" w:fill="D5DCE4" w:themeFill="text2" w:themeFillTint="33"/>
          </w:tcPr>
          <w:p w:rsidR="00AC4835" w:rsidRDefault="00AC4835" w:rsidP="006A036F"/>
          <w:p w:rsidR="00AC4835" w:rsidRDefault="00AC4835" w:rsidP="006A036F"/>
          <w:p w:rsidR="00AC4835" w:rsidRDefault="00AC4835" w:rsidP="006A036F"/>
          <w:p w:rsidR="00AC4835" w:rsidRDefault="00AC4835" w:rsidP="006A036F"/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13.00</w:t>
            </w:r>
          </w:p>
          <w:p w:rsidR="00AC4835" w:rsidRDefault="00AC4835" w:rsidP="006A036F"/>
        </w:tc>
        <w:tc>
          <w:tcPr>
            <w:tcW w:w="1136" w:type="dxa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 xml:space="preserve">ANAYASA HUKUKU 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Erdoğan KESKİN)</w:t>
            </w:r>
          </w:p>
          <w:p w:rsidR="00AC4835" w:rsidRDefault="00AC4835" w:rsidP="006A036F"/>
        </w:tc>
        <w:tc>
          <w:tcPr>
            <w:tcW w:w="1027" w:type="dxa"/>
          </w:tcPr>
          <w:p w:rsidR="00AC4835" w:rsidRPr="005742DF" w:rsidRDefault="00AC4835" w:rsidP="006A036F">
            <w:pPr>
              <w:rPr>
                <w:b/>
              </w:rPr>
            </w:pPr>
            <w:r w:rsidRPr="005742DF">
              <w:rPr>
                <w:b/>
              </w:rPr>
              <w:t>EŞYA HUKUKU</w:t>
            </w:r>
          </w:p>
          <w:p w:rsidR="00AC4835" w:rsidRDefault="00AC4835" w:rsidP="006A036F">
            <w:r>
              <w:t>(</w:t>
            </w:r>
            <w:proofErr w:type="spellStart"/>
            <w:r>
              <w:t>Dr.Öğr</w:t>
            </w:r>
            <w:proofErr w:type="spellEnd"/>
            <w:r>
              <w:t>. Üyesi Rabia ÖZSOY)</w:t>
            </w:r>
          </w:p>
          <w:p w:rsidR="00AC4835" w:rsidRDefault="00AC4835" w:rsidP="006A036F"/>
        </w:tc>
        <w:tc>
          <w:tcPr>
            <w:tcW w:w="1016" w:type="dxa"/>
          </w:tcPr>
          <w:p w:rsidR="00AC4835" w:rsidRPr="005742DF" w:rsidRDefault="00AC4835" w:rsidP="006A036F">
            <w:pPr>
              <w:rPr>
                <w:b/>
              </w:rPr>
            </w:pPr>
            <w:r w:rsidRPr="005742DF">
              <w:rPr>
                <w:b/>
              </w:rPr>
              <w:t xml:space="preserve">HUKUKA GİRİŞ 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Serkan Taylan KARAÇ)</w:t>
            </w:r>
          </w:p>
        </w:tc>
        <w:tc>
          <w:tcPr>
            <w:tcW w:w="1498" w:type="dxa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MEDENİ USUL HUKUKU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Yasemin MISTAÇOĞLU)</w:t>
            </w:r>
          </w:p>
          <w:p w:rsidR="00AC4835" w:rsidRDefault="00AC4835" w:rsidP="006A036F"/>
        </w:tc>
        <w:tc>
          <w:tcPr>
            <w:tcW w:w="1498" w:type="dxa"/>
          </w:tcPr>
          <w:p w:rsidR="00AC4835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İCRA VE İFLAS HUKUKU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Yasemin MISTAÇOĞLU)</w:t>
            </w:r>
          </w:p>
          <w:p w:rsidR="00AC4835" w:rsidRDefault="00AC4835" w:rsidP="006A036F"/>
        </w:tc>
        <w:tc>
          <w:tcPr>
            <w:tcW w:w="2713" w:type="dxa"/>
            <w:gridSpan w:val="2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BORÇLAR HUKUKU GENEL HÜKÜMLER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Ayşegül KAYA )</w:t>
            </w:r>
          </w:p>
          <w:p w:rsidR="00AC4835" w:rsidRDefault="00AC4835" w:rsidP="006A036F"/>
        </w:tc>
        <w:tc>
          <w:tcPr>
            <w:tcW w:w="1229" w:type="dxa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DENİZ TİCARETİ VE SİGORTA HUKUKU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Emine ÖZDAMAR)</w:t>
            </w:r>
          </w:p>
          <w:p w:rsidR="00AC4835" w:rsidRDefault="00AC4835" w:rsidP="006A036F"/>
        </w:tc>
        <w:tc>
          <w:tcPr>
            <w:tcW w:w="1229" w:type="dxa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 xml:space="preserve">TİCARET HUKUKU </w:t>
            </w:r>
          </w:p>
          <w:p w:rsidR="00AC4835" w:rsidRDefault="00AC4835" w:rsidP="006A036F">
            <w:r>
              <w:t xml:space="preserve">  (Dr. </w:t>
            </w:r>
            <w:proofErr w:type="spellStart"/>
            <w:r>
              <w:t>Öğr</w:t>
            </w:r>
            <w:proofErr w:type="spellEnd"/>
            <w:r>
              <w:t>. Üyesi Emine ÖZDAMAR)</w:t>
            </w:r>
          </w:p>
          <w:p w:rsidR="00AC4835" w:rsidRDefault="00AC4835" w:rsidP="006A036F"/>
        </w:tc>
      </w:tr>
      <w:tr w:rsidR="00AC4835" w:rsidTr="00AC4835">
        <w:trPr>
          <w:trHeight w:val="589"/>
        </w:trPr>
        <w:tc>
          <w:tcPr>
            <w:tcW w:w="832" w:type="dxa"/>
            <w:shd w:val="clear" w:color="auto" w:fill="D5DCE4" w:themeFill="text2" w:themeFillTint="33"/>
          </w:tcPr>
          <w:p w:rsidR="00AC4835" w:rsidRDefault="00AC4835" w:rsidP="006A036F"/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14.00</w:t>
            </w:r>
          </w:p>
          <w:p w:rsidR="00AC4835" w:rsidRDefault="00AC4835" w:rsidP="006A036F"/>
          <w:p w:rsidR="00AC4835" w:rsidRDefault="00AC4835" w:rsidP="006A036F"/>
        </w:tc>
        <w:tc>
          <w:tcPr>
            <w:tcW w:w="1136" w:type="dxa"/>
          </w:tcPr>
          <w:p w:rsidR="00AC4835" w:rsidRDefault="00AC4835" w:rsidP="006A036F"/>
        </w:tc>
        <w:tc>
          <w:tcPr>
            <w:tcW w:w="2043" w:type="dxa"/>
            <w:gridSpan w:val="2"/>
          </w:tcPr>
          <w:p w:rsidR="00AC4835" w:rsidRPr="0060734A" w:rsidRDefault="00AC4835" w:rsidP="00A55BA5">
            <w:pPr>
              <w:rPr>
                <w:b/>
              </w:rPr>
            </w:pPr>
            <w:r>
              <w:rPr>
                <w:b/>
              </w:rPr>
              <w:t>GENEL KAMU HUKUKU</w:t>
            </w:r>
          </w:p>
          <w:p w:rsidR="00AC4835" w:rsidRDefault="00AC4835" w:rsidP="00A55BA5">
            <w:r>
              <w:t>(Arş. Gör. Emre ÖZTÜRK)</w:t>
            </w:r>
          </w:p>
          <w:p w:rsidR="00AC4835" w:rsidRDefault="00AC4835" w:rsidP="006A036F"/>
        </w:tc>
        <w:tc>
          <w:tcPr>
            <w:tcW w:w="2996" w:type="dxa"/>
            <w:gridSpan w:val="2"/>
          </w:tcPr>
          <w:p w:rsidR="00AC4835" w:rsidRDefault="00AC4835" w:rsidP="006A036F"/>
        </w:tc>
        <w:tc>
          <w:tcPr>
            <w:tcW w:w="2713" w:type="dxa"/>
            <w:gridSpan w:val="2"/>
          </w:tcPr>
          <w:p w:rsidR="00AC4835" w:rsidRDefault="00AC4835" w:rsidP="006A036F"/>
        </w:tc>
        <w:tc>
          <w:tcPr>
            <w:tcW w:w="2458" w:type="dxa"/>
            <w:gridSpan w:val="2"/>
          </w:tcPr>
          <w:p w:rsidR="00AC4835" w:rsidRPr="005742DF" w:rsidRDefault="00AC4835" w:rsidP="00DF5BB3">
            <w:pPr>
              <w:rPr>
                <w:b/>
              </w:rPr>
            </w:pPr>
            <w:r w:rsidRPr="005742DF">
              <w:rPr>
                <w:b/>
              </w:rPr>
              <w:t>İŞ VE SOSYAL GÜVENLİK HUKUKU</w:t>
            </w:r>
          </w:p>
          <w:p w:rsidR="00AC4835" w:rsidRDefault="00AC4835" w:rsidP="00DF5BB3">
            <w:r>
              <w:t>(Doç. Dr. Kübra ÖZ)</w:t>
            </w:r>
          </w:p>
          <w:p w:rsidR="00AC4835" w:rsidRDefault="00AC4835" w:rsidP="006A036F"/>
        </w:tc>
      </w:tr>
      <w:tr w:rsidR="00AC4835" w:rsidTr="00AC4835">
        <w:trPr>
          <w:trHeight w:val="1441"/>
        </w:trPr>
        <w:tc>
          <w:tcPr>
            <w:tcW w:w="832" w:type="dxa"/>
            <w:shd w:val="clear" w:color="auto" w:fill="D5DCE4" w:themeFill="text2" w:themeFillTint="33"/>
          </w:tcPr>
          <w:p w:rsidR="00AC4835" w:rsidRDefault="00AC4835" w:rsidP="006A036F"/>
          <w:p w:rsidR="00AC4835" w:rsidRDefault="00AC4835" w:rsidP="006A036F"/>
          <w:p w:rsidR="00AC4835" w:rsidRPr="006A036F" w:rsidRDefault="00AC4835" w:rsidP="006A036F">
            <w:pPr>
              <w:rPr>
                <w:b/>
              </w:rPr>
            </w:pPr>
            <w:r w:rsidRPr="006A036F">
              <w:rPr>
                <w:b/>
              </w:rPr>
              <w:t>15.00</w:t>
            </w:r>
          </w:p>
          <w:p w:rsidR="00AC4835" w:rsidRDefault="00AC4835" w:rsidP="006A036F"/>
        </w:tc>
        <w:tc>
          <w:tcPr>
            <w:tcW w:w="1136" w:type="dxa"/>
          </w:tcPr>
          <w:p w:rsidR="00AC4835" w:rsidRPr="0060734A" w:rsidRDefault="00AC4835" w:rsidP="00DF5BB3">
            <w:pPr>
              <w:rPr>
                <w:b/>
              </w:rPr>
            </w:pPr>
            <w:r w:rsidRPr="0060734A">
              <w:rPr>
                <w:b/>
              </w:rPr>
              <w:t>TÜRK HUKUK TARİHİ</w:t>
            </w:r>
          </w:p>
          <w:p w:rsidR="00AC4835" w:rsidRDefault="00AC4835" w:rsidP="00DF5BB3">
            <w:r>
              <w:t>(Arş. Gör. Cengizhan KIRNIK )</w:t>
            </w:r>
          </w:p>
          <w:p w:rsidR="00AC4835" w:rsidRDefault="00AC4835" w:rsidP="006A036F"/>
        </w:tc>
        <w:tc>
          <w:tcPr>
            <w:tcW w:w="2043" w:type="dxa"/>
            <w:gridSpan w:val="2"/>
          </w:tcPr>
          <w:p w:rsidR="00AC4835" w:rsidRPr="005742DF" w:rsidRDefault="00AC4835" w:rsidP="006A036F">
            <w:pPr>
              <w:jc w:val="center"/>
              <w:rPr>
                <w:b/>
              </w:rPr>
            </w:pPr>
            <w:r w:rsidRPr="005742DF">
              <w:rPr>
                <w:b/>
              </w:rPr>
              <w:t>DEVLETLER GENEL HUKUKU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Hazar LEYLANOĞLU)</w:t>
            </w:r>
          </w:p>
          <w:p w:rsidR="00AC4835" w:rsidRDefault="00AC4835" w:rsidP="006A036F"/>
        </w:tc>
        <w:tc>
          <w:tcPr>
            <w:tcW w:w="2996" w:type="dxa"/>
            <w:gridSpan w:val="2"/>
          </w:tcPr>
          <w:p w:rsidR="00AC4835" w:rsidRDefault="00AC4835" w:rsidP="00D81F90">
            <w:pPr>
              <w:rPr>
                <w:b/>
              </w:rPr>
            </w:pPr>
            <w:r w:rsidRPr="005742DF">
              <w:rPr>
                <w:b/>
              </w:rPr>
              <w:t xml:space="preserve">HUKUK FELSEFESİ VE SOSYOLOJİSİ </w:t>
            </w:r>
          </w:p>
          <w:p w:rsidR="00AC4835" w:rsidRPr="005742DF" w:rsidRDefault="00AC4835" w:rsidP="00D81F90">
            <w:pPr>
              <w:rPr>
                <w:b/>
              </w:rPr>
            </w:pPr>
            <w:r>
              <w:t>(Arş. Gör.  Üyesi Emre ŞİMŞEK)</w:t>
            </w:r>
          </w:p>
          <w:p w:rsidR="00AC4835" w:rsidRDefault="00AC4835" w:rsidP="006A036F"/>
        </w:tc>
        <w:tc>
          <w:tcPr>
            <w:tcW w:w="2713" w:type="dxa"/>
            <w:gridSpan w:val="2"/>
          </w:tcPr>
          <w:p w:rsidR="00AC4835" w:rsidRDefault="00AC4835" w:rsidP="006A036F"/>
        </w:tc>
        <w:tc>
          <w:tcPr>
            <w:tcW w:w="2458" w:type="dxa"/>
            <w:gridSpan w:val="2"/>
          </w:tcPr>
          <w:p w:rsidR="00AC4835" w:rsidRPr="0060734A" w:rsidRDefault="00AC4835" w:rsidP="006A036F">
            <w:pPr>
              <w:rPr>
                <w:b/>
              </w:rPr>
            </w:pPr>
            <w:r w:rsidRPr="0060734A">
              <w:rPr>
                <w:b/>
              </w:rPr>
              <w:t>KIYMETLİ EVRAK</w:t>
            </w:r>
          </w:p>
          <w:p w:rsidR="00AC4835" w:rsidRDefault="00AC4835" w:rsidP="006A036F">
            <w:r>
              <w:t xml:space="preserve">(Dr. </w:t>
            </w:r>
            <w:proofErr w:type="spellStart"/>
            <w:r>
              <w:t>Öğr</w:t>
            </w:r>
            <w:proofErr w:type="spellEnd"/>
            <w:r>
              <w:t>. Üyesi Kağan SUSUZ)</w:t>
            </w:r>
          </w:p>
          <w:p w:rsidR="00AC4835" w:rsidRDefault="00AC4835" w:rsidP="006A036F"/>
        </w:tc>
      </w:tr>
    </w:tbl>
    <w:p w:rsidR="006A036F" w:rsidRDefault="006A036F" w:rsidP="006A036F"/>
    <w:p w:rsidR="00F80EE9" w:rsidRDefault="00F80EE9"/>
    <w:sectPr w:rsidR="00F80EE9" w:rsidSect="006A03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6F"/>
    <w:rsid w:val="006A036F"/>
    <w:rsid w:val="00772686"/>
    <w:rsid w:val="00783351"/>
    <w:rsid w:val="008C2F67"/>
    <w:rsid w:val="00A55BA5"/>
    <w:rsid w:val="00AC4835"/>
    <w:rsid w:val="00D62055"/>
    <w:rsid w:val="00D81F90"/>
    <w:rsid w:val="00DF5BB3"/>
    <w:rsid w:val="00F8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B5782-AAFB-4179-B5D3-0A34EB69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2026-03-02T11:00:00Z</dcterms:created>
  <dcterms:modified xsi:type="dcterms:W3CDTF">2026-03-02T11:00:00Z</dcterms:modified>
</cp:coreProperties>
</file>